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21ED" w14:textId="3ABA2C65" w:rsidR="00EB4A6D" w:rsidRPr="00E05259" w:rsidRDefault="00EB4A6D" w:rsidP="00EB4A6D">
      <w:pPr>
        <w:pStyle w:val="BodyText"/>
        <w:jc w:val="center"/>
        <w:rPr>
          <w:rFonts w:ascii="Arial" w:hAnsi="Arial" w:cs="Arial"/>
          <w:caps/>
          <w:sz w:val="22"/>
          <w:szCs w:val="22"/>
        </w:rPr>
      </w:pPr>
      <w:r>
        <w:rPr>
          <w:rFonts w:ascii="Arial" w:hAnsi="Arial" w:cs="Arial"/>
          <w:noProof/>
          <w:sz w:val="22"/>
          <w:szCs w:val="22"/>
        </w:rPr>
        <w:t>АНУ</w:t>
      </w:r>
      <w:r w:rsidRPr="00E05259">
        <w:rPr>
          <w:rFonts w:ascii="Arial" w:hAnsi="Arial" w:cs="Arial"/>
          <w:noProof/>
          <w:sz w:val="22"/>
          <w:szCs w:val="22"/>
        </w:rPr>
        <w:t xml:space="preserve">-ын </w:t>
      </w:r>
      <w:r>
        <w:rPr>
          <w:rFonts w:ascii="Arial" w:hAnsi="Arial" w:cs="Arial"/>
          <w:noProof/>
          <w:sz w:val="22"/>
          <w:szCs w:val="22"/>
        </w:rPr>
        <w:t>Нью-Йорк хотноо 20</w:t>
      </w:r>
      <w:r w:rsidR="00985D6E">
        <w:rPr>
          <w:rFonts w:ascii="Arial" w:hAnsi="Arial" w:cs="Arial"/>
          <w:noProof/>
          <w:sz w:val="22"/>
          <w:szCs w:val="22"/>
        </w:rPr>
        <w:t>22</w:t>
      </w:r>
      <w:r>
        <w:rPr>
          <w:rFonts w:ascii="Arial" w:hAnsi="Arial" w:cs="Arial"/>
          <w:noProof/>
          <w:sz w:val="22"/>
          <w:szCs w:val="22"/>
        </w:rPr>
        <w:t xml:space="preserve"> оны</w:t>
      </w:r>
      <w:r w:rsidR="00985D6E">
        <w:rPr>
          <w:rFonts w:ascii="Arial" w:hAnsi="Arial" w:cs="Arial"/>
          <w:noProof/>
          <w:sz w:val="22"/>
          <w:szCs w:val="22"/>
        </w:rPr>
        <w:t xml:space="preserve"> 6</w:t>
      </w:r>
      <w:r w:rsidRPr="00E05259">
        <w:rPr>
          <w:rFonts w:ascii="Arial" w:hAnsi="Arial" w:cs="Arial"/>
          <w:noProof/>
          <w:sz w:val="22"/>
          <w:szCs w:val="22"/>
        </w:rPr>
        <w:t xml:space="preserve"> д</w:t>
      </w:r>
      <w:r>
        <w:rPr>
          <w:rFonts w:ascii="Arial" w:hAnsi="Arial" w:cs="Arial"/>
          <w:noProof/>
          <w:sz w:val="22"/>
          <w:szCs w:val="22"/>
        </w:rPr>
        <w:t xml:space="preserve">угаар сарын </w:t>
      </w:r>
      <w:r w:rsidR="00985D6E">
        <w:rPr>
          <w:rFonts w:ascii="Arial" w:hAnsi="Arial" w:cs="Arial"/>
          <w:noProof/>
          <w:sz w:val="22"/>
          <w:szCs w:val="22"/>
        </w:rPr>
        <w:t>2-4</w:t>
      </w:r>
      <w:r w:rsidRPr="00E05259">
        <w:rPr>
          <w:rFonts w:ascii="Arial" w:hAnsi="Arial" w:cs="Arial"/>
          <w:noProof/>
          <w:sz w:val="22"/>
          <w:szCs w:val="22"/>
        </w:rPr>
        <w:t xml:space="preserve">-ны хооронд зохион байгуулагдах  </w:t>
      </w:r>
      <w:r w:rsidRPr="00E05259">
        <w:rPr>
          <w:rFonts w:ascii="Arial" w:hAnsi="Arial" w:cs="Arial"/>
          <w:sz w:val="22"/>
          <w:szCs w:val="22"/>
        </w:rPr>
        <w:t>“</w:t>
      </w:r>
      <w:r>
        <w:rPr>
          <w:rFonts w:ascii="Arial" w:hAnsi="Arial" w:cs="Arial"/>
          <w:sz w:val="22"/>
          <w:szCs w:val="22"/>
        </w:rPr>
        <w:t xml:space="preserve">Олон улсын франчайзын </w:t>
      </w:r>
      <w:r w:rsidR="00DF1C5B">
        <w:rPr>
          <w:rFonts w:ascii="Arial" w:hAnsi="Arial" w:cs="Arial"/>
          <w:sz w:val="22"/>
          <w:szCs w:val="22"/>
        </w:rPr>
        <w:t>экспо</w:t>
      </w:r>
      <w:r w:rsidRPr="00E05259">
        <w:rPr>
          <w:rFonts w:ascii="Arial" w:hAnsi="Arial" w:cs="Arial"/>
          <w:sz w:val="22"/>
          <w:szCs w:val="22"/>
        </w:rPr>
        <w:t xml:space="preserve">” </w:t>
      </w:r>
      <w:r w:rsidR="00DF1C5B">
        <w:rPr>
          <w:rFonts w:ascii="Arial" w:hAnsi="Arial" w:cs="Arial"/>
          <w:sz w:val="22"/>
          <w:szCs w:val="22"/>
        </w:rPr>
        <w:t xml:space="preserve">–д оролцох </w:t>
      </w:r>
      <w:r w:rsidRPr="00E05259">
        <w:rPr>
          <w:rFonts w:ascii="Arial" w:hAnsi="Arial" w:cs="Arial"/>
          <w:noProof/>
          <w:sz w:val="22"/>
          <w:szCs w:val="22"/>
        </w:rPr>
        <w:t>бүртгэлийн хуудас</w:t>
      </w:r>
    </w:p>
    <w:p w14:paraId="41BC3612" w14:textId="77777777" w:rsidR="00EB4A6D" w:rsidRPr="00DF10CE" w:rsidRDefault="00EB4A6D" w:rsidP="00EB4A6D">
      <w:pPr>
        <w:pStyle w:val="BodyText"/>
        <w:jc w:val="both"/>
        <w:rPr>
          <w:rFonts w:ascii="Arial" w:hAnsi="Arial" w:cs="Arial"/>
          <w:caps/>
          <w:sz w:val="22"/>
          <w:szCs w:val="22"/>
          <w:u w:val="single"/>
        </w:rPr>
      </w:pPr>
    </w:p>
    <w:p w14:paraId="1B97A11C" w14:textId="77777777" w:rsidR="00EB4A6D" w:rsidRPr="00E05259" w:rsidRDefault="00EB4A6D" w:rsidP="00EB4A6D">
      <w:pPr>
        <w:pStyle w:val="BodyText"/>
        <w:tabs>
          <w:tab w:val="left" w:pos="9990"/>
        </w:tabs>
        <w:ind w:left="-540"/>
        <w:jc w:val="both"/>
        <w:rPr>
          <w:rFonts w:ascii="Arial" w:hAnsi="Arial" w:cs="Arial"/>
          <w:sz w:val="20"/>
          <w:szCs w:val="20"/>
          <w:u w:val="single"/>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590"/>
        <w:gridCol w:w="2880"/>
        <w:gridCol w:w="2700"/>
      </w:tblGrid>
      <w:tr w:rsidR="00EB4A6D" w:rsidRPr="00985D6E" w14:paraId="0AF4344D" w14:textId="77777777" w:rsidTr="007F3B89">
        <w:trPr>
          <w:cantSplit/>
        </w:trPr>
        <w:tc>
          <w:tcPr>
            <w:tcW w:w="540" w:type="dxa"/>
            <w:vAlign w:val="center"/>
          </w:tcPr>
          <w:p w14:paraId="230C5E9B" w14:textId="30724CD2" w:rsidR="00EB4A6D" w:rsidRPr="007F3B89" w:rsidRDefault="007F3B89" w:rsidP="00974E39">
            <w:pPr>
              <w:jc w:val="center"/>
              <w:rPr>
                <w:rFonts w:ascii="Arial" w:hAnsi="Arial" w:cs="Arial"/>
                <w:bCs/>
                <w:sz w:val="20"/>
                <w:szCs w:val="20"/>
                <w:lang w:val="mn-MN"/>
              </w:rPr>
            </w:pPr>
            <w:r>
              <w:rPr>
                <w:rFonts w:ascii="Arial" w:hAnsi="Arial" w:cs="Arial"/>
                <w:bCs/>
                <w:sz w:val="20"/>
                <w:szCs w:val="20"/>
                <w:lang w:val="mn-MN"/>
              </w:rPr>
              <w:t>№</w:t>
            </w:r>
          </w:p>
        </w:tc>
        <w:tc>
          <w:tcPr>
            <w:tcW w:w="4590" w:type="dxa"/>
            <w:vAlign w:val="center"/>
          </w:tcPr>
          <w:p w14:paraId="1462391E" w14:textId="38E47BE8" w:rsidR="007F3B89" w:rsidRPr="00E05259" w:rsidRDefault="007F3B89" w:rsidP="007F3B89">
            <w:pPr>
              <w:rPr>
                <w:rFonts w:ascii="Arial" w:hAnsi="Arial" w:cs="Arial"/>
                <w:sz w:val="20"/>
                <w:szCs w:val="20"/>
                <w:lang w:val="mn-MN"/>
              </w:rPr>
            </w:pPr>
            <w:r>
              <w:rPr>
                <w:rFonts w:ascii="Arial" w:hAnsi="Arial" w:cs="Arial"/>
                <w:sz w:val="20"/>
                <w:szCs w:val="20"/>
                <w:lang w:val="mn-MN"/>
              </w:rPr>
              <w:t>Асуулга</w:t>
            </w:r>
          </w:p>
        </w:tc>
        <w:tc>
          <w:tcPr>
            <w:tcW w:w="5580" w:type="dxa"/>
            <w:gridSpan w:val="2"/>
          </w:tcPr>
          <w:p w14:paraId="1735EDE5" w14:textId="2F37BA91" w:rsidR="00EB4A6D" w:rsidRPr="00E05259" w:rsidRDefault="007F3B89" w:rsidP="004B6026">
            <w:pPr>
              <w:jc w:val="center"/>
              <w:rPr>
                <w:rFonts w:ascii="Arial" w:hAnsi="Arial" w:cs="Arial"/>
                <w:b/>
                <w:bCs/>
                <w:sz w:val="20"/>
                <w:szCs w:val="20"/>
                <w:lang w:val="mn-MN"/>
              </w:rPr>
            </w:pPr>
            <w:r>
              <w:rPr>
                <w:rFonts w:ascii="Arial" w:hAnsi="Arial" w:cs="Arial"/>
                <w:b/>
                <w:bCs/>
                <w:sz w:val="20"/>
                <w:szCs w:val="20"/>
                <w:lang w:val="mn-MN"/>
              </w:rPr>
              <w:t>Англи хэл дээр бөглөх</w:t>
            </w:r>
          </w:p>
        </w:tc>
      </w:tr>
      <w:tr w:rsidR="007F3B89" w:rsidRPr="00716046" w14:paraId="730E2B96" w14:textId="77777777" w:rsidTr="007F3B89">
        <w:trPr>
          <w:cantSplit/>
          <w:trHeight w:val="683"/>
        </w:trPr>
        <w:tc>
          <w:tcPr>
            <w:tcW w:w="540" w:type="dxa"/>
            <w:vAlign w:val="center"/>
          </w:tcPr>
          <w:p w14:paraId="1E142146" w14:textId="3C616934" w:rsidR="007F3B89" w:rsidRPr="00E05259" w:rsidRDefault="007F3B89" w:rsidP="00974E39">
            <w:pPr>
              <w:jc w:val="center"/>
              <w:rPr>
                <w:rFonts w:ascii="Arial" w:hAnsi="Arial" w:cs="Arial"/>
                <w:bCs/>
                <w:sz w:val="20"/>
                <w:szCs w:val="20"/>
                <w:lang w:val="eu-ES"/>
              </w:rPr>
            </w:pPr>
            <w:r w:rsidRPr="00E05259">
              <w:rPr>
                <w:rFonts w:ascii="Arial" w:hAnsi="Arial" w:cs="Arial"/>
                <w:bCs/>
                <w:sz w:val="20"/>
                <w:szCs w:val="20"/>
                <w:lang w:val="eu-ES"/>
              </w:rPr>
              <w:t>1</w:t>
            </w:r>
          </w:p>
        </w:tc>
        <w:tc>
          <w:tcPr>
            <w:tcW w:w="4590" w:type="dxa"/>
            <w:vAlign w:val="center"/>
          </w:tcPr>
          <w:p w14:paraId="054D4583" w14:textId="5BFC0E73" w:rsidR="007F3B89" w:rsidRPr="00E05259" w:rsidRDefault="007F3B89" w:rsidP="007F3B89">
            <w:pPr>
              <w:rPr>
                <w:rFonts w:ascii="Arial" w:hAnsi="Arial" w:cs="Arial"/>
                <w:sz w:val="20"/>
                <w:szCs w:val="20"/>
                <w:lang w:val="mn-MN"/>
              </w:rPr>
            </w:pPr>
            <w:r w:rsidRPr="00E05259">
              <w:rPr>
                <w:rFonts w:ascii="Arial" w:hAnsi="Arial" w:cs="Arial"/>
                <w:sz w:val="20"/>
                <w:szCs w:val="20"/>
                <w:lang w:val="mn-MN"/>
              </w:rPr>
              <w:t xml:space="preserve">Үйл ажиллагаанд оролцогчийн овог нэр </w:t>
            </w:r>
          </w:p>
        </w:tc>
        <w:tc>
          <w:tcPr>
            <w:tcW w:w="5580" w:type="dxa"/>
            <w:gridSpan w:val="2"/>
          </w:tcPr>
          <w:p w14:paraId="00706638" w14:textId="77777777" w:rsidR="007F3B89" w:rsidRPr="00E05259" w:rsidRDefault="007F3B89" w:rsidP="004B6026">
            <w:pPr>
              <w:jc w:val="center"/>
              <w:rPr>
                <w:rFonts w:ascii="Arial" w:hAnsi="Arial" w:cs="Arial"/>
                <w:b/>
                <w:bCs/>
                <w:sz w:val="20"/>
                <w:szCs w:val="20"/>
                <w:lang w:val="mn-MN"/>
              </w:rPr>
            </w:pPr>
          </w:p>
        </w:tc>
      </w:tr>
      <w:tr w:rsidR="00974E39" w:rsidRPr="00E05259" w14:paraId="2E2E65BE" w14:textId="77777777" w:rsidTr="007F3B89">
        <w:trPr>
          <w:cantSplit/>
        </w:trPr>
        <w:tc>
          <w:tcPr>
            <w:tcW w:w="540" w:type="dxa"/>
            <w:vAlign w:val="center"/>
          </w:tcPr>
          <w:p w14:paraId="558713BC" w14:textId="77777777" w:rsidR="00974E39" w:rsidRPr="00E05259" w:rsidRDefault="008779BB" w:rsidP="00974E39">
            <w:pPr>
              <w:jc w:val="center"/>
              <w:rPr>
                <w:rFonts w:ascii="Arial" w:hAnsi="Arial" w:cs="Arial"/>
                <w:bCs/>
                <w:sz w:val="20"/>
                <w:szCs w:val="20"/>
                <w:lang w:val="mn-MN"/>
              </w:rPr>
            </w:pPr>
            <w:r>
              <w:rPr>
                <w:rFonts w:ascii="Arial" w:hAnsi="Arial" w:cs="Arial"/>
                <w:bCs/>
                <w:sz w:val="20"/>
                <w:szCs w:val="20"/>
                <w:lang w:val="mn-MN"/>
              </w:rPr>
              <w:t>2</w:t>
            </w:r>
          </w:p>
        </w:tc>
        <w:tc>
          <w:tcPr>
            <w:tcW w:w="4590" w:type="dxa"/>
            <w:vAlign w:val="center"/>
          </w:tcPr>
          <w:p w14:paraId="3A0D021E" w14:textId="77777777" w:rsidR="00974E39" w:rsidRPr="00E05259" w:rsidRDefault="008779BB" w:rsidP="00DE11DA">
            <w:pPr>
              <w:rPr>
                <w:rFonts w:ascii="Arial" w:hAnsi="Arial" w:cs="Arial"/>
                <w:sz w:val="20"/>
                <w:szCs w:val="20"/>
                <w:lang w:val="mn-MN"/>
              </w:rPr>
            </w:pPr>
            <w:r>
              <w:rPr>
                <w:rFonts w:ascii="Arial" w:hAnsi="Arial" w:cs="Arial"/>
                <w:sz w:val="20"/>
                <w:szCs w:val="20"/>
                <w:lang w:val="mn-MN"/>
              </w:rPr>
              <w:t xml:space="preserve">Албан тушаал </w:t>
            </w:r>
          </w:p>
        </w:tc>
        <w:tc>
          <w:tcPr>
            <w:tcW w:w="5580" w:type="dxa"/>
            <w:gridSpan w:val="2"/>
          </w:tcPr>
          <w:p w14:paraId="2017052D" w14:textId="77777777" w:rsidR="00974E39" w:rsidRPr="00E05259" w:rsidRDefault="00974E39" w:rsidP="004B6026">
            <w:pPr>
              <w:jc w:val="center"/>
              <w:rPr>
                <w:rFonts w:ascii="Arial" w:hAnsi="Arial" w:cs="Arial"/>
                <w:b/>
                <w:bCs/>
                <w:sz w:val="20"/>
                <w:szCs w:val="20"/>
                <w:lang w:val="mn-MN"/>
              </w:rPr>
            </w:pPr>
          </w:p>
        </w:tc>
      </w:tr>
      <w:tr w:rsidR="008779BB" w:rsidRPr="00E05259" w14:paraId="0DA3CC11" w14:textId="77777777" w:rsidTr="007F3B89">
        <w:trPr>
          <w:cantSplit/>
        </w:trPr>
        <w:tc>
          <w:tcPr>
            <w:tcW w:w="540" w:type="dxa"/>
            <w:vAlign w:val="center"/>
          </w:tcPr>
          <w:p w14:paraId="4501EE0F" w14:textId="77777777" w:rsidR="008779BB" w:rsidRPr="00E05259" w:rsidRDefault="008779BB" w:rsidP="00974E39">
            <w:pPr>
              <w:jc w:val="center"/>
              <w:rPr>
                <w:rFonts w:ascii="Arial" w:hAnsi="Arial" w:cs="Arial"/>
                <w:bCs/>
                <w:sz w:val="20"/>
                <w:szCs w:val="20"/>
                <w:lang w:val="mn-MN"/>
              </w:rPr>
            </w:pPr>
            <w:r w:rsidRPr="00E05259">
              <w:rPr>
                <w:rFonts w:ascii="Arial" w:hAnsi="Arial" w:cs="Arial"/>
                <w:bCs/>
                <w:sz w:val="20"/>
                <w:szCs w:val="20"/>
                <w:lang w:val="mn-MN"/>
              </w:rPr>
              <w:t>3</w:t>
            </w:r>
          </w:p>
        </w:tc>
        <w:tc>
          <w:tcPr>
            <w:tcW w:w="4590" w:type="dxa"/>
            <w:vAlign w:val="center"/>
          </w:tcPr>
          <w:p w14:paraId="76168C96" w14:textId="77777777" w:rsidR="008779BB" w:rsidRDefault="008779BB" w:rsidP="00DE11DA">
            <w:pPr>
              <w:rPr>
                <w:rFonts w:ascii="Arial" w:hAnsi="Arial" w:cs="Arial"/>
                <w:sz w:val="20"/>
                <w:szCs w:val="20"/>
                <w:lang w:val="mn-MN"/>
              </w:rPr>
            </w:pPr>
            <w:r>
              <w:rPr>
                <w:rFonts w:ascii="Arial" w:hAnsi="Arial" w:cs="Arial"/>
                <w:sz w:val="20"/>
                <w:szCs w:val="20"/>
                <w:lang w:val="mn-MN"/>
              </w:rPr>
              <w:t>Хүйс</w:t>
            </w:r>
          </w:p>
        </w:tc>
        <w:tc>
          <w:tcPr>
            <w:tcW w:w="5580" w:type="dxa"/>
            <w:gridSpan w:val="2"/>
          </w:tcPr>
          <w:p w14:paraId="5A1C6036" w14:textId="77777777" w:rsidR="008779BB" w:rsidRPr="00E05259" w:rsidRDefault="008779BB" w:rsidP="004B6026">
            <w:pPr>
              <w:jc w:val="center"/>
              <w:rPr>
                <w:rFonts w:ascii="Arial" w:hAnsi="Arial" w:cs="Arial"/>
                <w:b/>
                <w:bCs/>
                <w:sz w:val="20"/>
                <w:szCs w:val="20"/>
                <w:lang w:val="mn-MN"/>
              </w:rPr>
            </w:pPr>
          </w:p>
        </w:tc>
      </w:tr>
      <w:tr w:rsidR="005A4736" w:rsidRPr="00E05259" w14:paraId="303BCFA7" w14:textId="77777777" w:rsidTr="007F3B89">
        <w:trPr>
          <w:cantSplit/>
        </w:trPr>
        <w:tc>
          <w:tcPr>
            <w:tcW w:w="540" w:type="dxa"/>
            <w:vAlign w:val="center"/>
          </w:tcPr>
          <w:p w14:paraId="5FD8507C" w14:textId="77777777" w:rsidR="005A4736" w:rsidRPr="00E05259" w:rsidRDefault="005A4736" w:rsidP="00F87997">
            <w:pPr>
              <w:jc w:val="center"/>
              <w:rPr>
                <w:rFonts w:ascii="Arial" w:hAnsi="Arial" w:cs="Arial"/>
                <w:bCs/>
                <w:sz w:val="20"/>
                <w:szCs w:val="20"/>
                <w:lang w:val="mn-MN"/>
              </w:rPr>
            </w:pPr>
            <w:r w:rsidRPr="00E05259">
              <w:rPr>
                <w:rFonts w:ascii="Arial" w:hAnsi="Arial" w:cs="Arial"/>
                <w:bCs/>
                <w:sz w:val="20"/>
                <w:szCs w:val="20"/>
                <w:lang w:val="mn-MN"/>
              </w:rPr>
              <w:t>4</w:t>
            </w:r>
          </w:p>
        </w:tc>
        <w:tc>
          <w:tcPr>
            <w:tcW w:w="4590" w:type="dxa"/>
            <w:vAlign w:val="center"/>
          </w:tcPr>
          <w:p w14:paraId="08949A9D" w14:textId="77777777" w:rsidR="005A4736" w:rsidRPr="00E05259" w:rsidRDefault="005A4736" w:rsidP="00DE11DA">
            <w:pPr>
              <w:rPr>
                <w:rFonts w:ascii="Arial" w:hAnsi="Arial" w:cs="Arial"/>
                <w:sz w:val="20"/>
                <w:szCs w:val="20"/>
                <w:lang w:val="mn-MN"/>
              </w:rPr>
            </w:pPr>
            <w:r w:rsidRPr="00E05259">
              <w:rPr>
                <w:rFonts w:ascii="Arial" w:hAnsi="Arial" w:cs="Arial"/>
                <w:sz w:val="20"/>
                <w:szCs w:val="20"/>
                <w:lang w:val="mn-MN"/>
              </w:rPr>
              <w:t>Төрсөн он сар өдөр</w:t>
            </w:r>
          </w:p>
        </w:tc>
        <w:tc>
          <w:tcPr>
            <w:tcW w:w="5580" w:type="dxa"/>
            <w:gridSpan w:val="2"/>
          </w:tcPr>
          <w:p w14:paraId="47FC2C49" w14:textId="77777777" w:rsidR="005A4736" w:rsidRPr="00E05259" w:rsidRDefault="005A4736" w:rsidP="004B6026">
            <w:pPr>
              <w:jc w:val="center"/>
              <w:rPr>
                <w:rFonts w:ascii="Arial" w:hAnsi="Arial" w:cs="Arial"/>
                <w:b/>
                <w:bCs/>
                <w:sz w:val="20"/>
                <w:szCs w:val="20"/>
                <w:lang w:val="mn-MN"/>
              </w:rPr>
            </w:pPr>
          </w:p>
        </w:tc>
      </w:tr>
      <w:tr w:rsidR="005A4736" w:rsidRPr="00985D6E" w14:paraId="5D58A110" w14:textId="77777777" w:rsidTr="007F3B89">
        <w:trPr>
          <w:cantSplit/>
        </w:trPr>
        <w:tc>
          <w:tcPr>
            <w:tcW w:w="540" w:type="dxa"/>
          </w:tcPr>
          <w:p w14:paraId="0199F910" w14:textId="77777777" w:rsidR="005A4736" w:rsidRPr="00E05259" w:rsidRDefault="005A4736" w:rsidP="00F87997">
            <w:pPr>
              <w:jc w:val="center"/>
              <w:rPr>
                <w:rFonts w:ascii="Arial" w:hAnsi="Arial" w:cs="Arial"/>
                <w:bCs/>
                <w:sz w:val="20"/>
                <w:szCs w:val="20"/>
                <w:lang w:val="mn-MN"/>
              </w:rPr>
            </w:pPr>
            <w:r w:rsidRPr="00E05259">
              <w:rPr>
                <w:rFonts w:ascii="Arial" w:hAnsi="Arial" w:cs="Arial"/>
                <w:bCs/>
                <w:sz w:val="20"/>
                <w:szCs w:val="20"/>
                <w:lang w:val="mn-MN"/>
              </w:rPr>
              <w:t>5</w:t>
            </w:r>
          </w:p>
        </w:tc>
        <w:tc>
          <w:tcPr>
            <w:tcW w:w="4590" w:type="dxa"/>
            <w:vAlign w:val="center"/>
          </w:tcPr>
          <w:p w14:paraId="0AF4818E" w14:textId="0ADC1C4B" w:rsidR="005A4736" w:rsidRPr="00E05259" w:rsidRDefault="005A4736" w:rsidP="00DE11DA">
            <w:pPr>
              <w:rPr>
                <w:rFonts w:ascii="Arial" w:hAnsi="Arial" w:cs="Arial"/>
                <w:sz w:val="20"/>
                <w:szCs w:val="20"/>
                <w:lang w:val="mn-MN"/>
              </w:rPr>
            </w:pPr>
            <w:r w:rsidRPr="00E05259">
              <w:rPr>
                <w:rFonts w:ascii="Arial" w:hAnsi="Arial" w:cs="Arial"/>
                <w:sz w:val="20"/>
                <w:szCs w:val="20"/>
                <w:lang w:val="mn-MN"/>
              </w:rPr>
              <w:t xml:space="preserve">Регистрийн дугаар </w:t>
            </w:r>
          </w:p>
        </w:tc>
        <w:tc>
          <w:tcPr>
            <w:tcW w:w="5580" w:type="dxa"/>
            <w:gridSpan w:val="2"/>
          </w:tcPr>
          <w:p w14:paraId="611AD48A" w14:textId="77777777" w:rsidR="005A4736" w:rsidRPr="00E05259" w:rsidRDefault="005A4736" w:rsidP="004B6026">
            <w:pPr>
              <w:jc w:val="center"/>
              <w:rPr>
                <w:rFonts w:ascii="Arial" w:hAnsi="Arial" w:cs="Arial"/>
                <w:b/>
                <w:bCs/>
                <w:sz w:val="20"/>
                <w:szCs w:val="20"/>
                <w:lang w:val="mn-MN"/>
              </w:rPr>
            </w:pPr>
          </w:p>
        </w:tc>
      </w:tr>
      <w:tr w:rsidR="005A4736" w:rsidRPr="00985D6E" w14:paraId="5512BE75" w14:textId="77777777" w:rsidTr="007F3B89">
        <w:trPr>
          <w:cantSplit/>
        </w:trPr>
        <w:tc>
          <w:tcPr>
            <w:tcW w:w="540" w:type="dxa"/>
          </w:tcPr>
          <w:p w14:paraId="2C27CCC3" w14:textId="77777777" w:rsidR="005A4736" w:rsidRPr="00E05259" w:rsidRDefault="005A4736" w:rsidP="00F87997">
            <w:pPr>
              <w:jc w:val="center"/>
              <w:rPr>
                <w:rFonts w:ascii="Arial" w:hAnsi="Arial" w:cs="Arial"/>
                <w:bCs/>
                <w:sz w:val="20"/>
                <w:szCs w:val="20"/>
                <w:lang w:val="mn-MN"/>
              </w:rPr>
            </w:pPr>
            <w:r w:rsidRPr="00E05259">
              <w:rPr>
                <w:rFonts w:ascii="Arial" w:hAnsi="Arial" w:cs="Arial"/>
                <w:bCs/>
                <w:sz w:val="20"/>
                <w:szCs w:val="20"/>
                <w:lang w:val="mn-MN"/>
              </w:rPr>
              <w:t>6</w:t>
            </w:r>
          </w:p>
        </w:tc>
        <w:tc>
          <w:tcPr>
            <w:tcW w:w="4590" w:type="dxa"/>
            <w:vAlign w:val="center"/>
          </w:tcPr>
          <w:p w14:paraId="0DE7288A" w14:textId="40C619E4" w:rsidR="005A4736" w:rsidRPr="00E05259" w:rsidRDefault="005A4736" w:rsidP="00DE11DA">
            <w:pPr>
              <w:rPr>
                <w:rFonts w:ascii="Arial" w:hAnsi="Arial" w:cs="Arial"/>
                <w:sz w:val="20"/>
                <w:szCs w:val="20"/>
                <w:lang w:val="mn-MN"/>
              </w:rPr>
            </w:pPr>
            <w:r w:rsidRPr="00E05259">
              <w:rPr>
                <w:rFonts w:ascii="Arial" w:hAnsi="Arial" w:cs="Arial"/>
                <w:sz w:val="20"/>
                <w:szCs w:val="20"/>
                <w:lang w:val="mn-MN"/>
              </w:rPr>
              <w:t xml:space="preserve">Байгууллагын бүтэн нэр </w:t>
            </w:r>
          </w:p>
        </w:tc>
        <w:tc>
          <w:tcPr>
            <w:tcW w:w="5580" w:type="dxa"/>
            <w:gridSpan w:val="2"/>
          </w:tcPr>
          <w:p w14:paraId="780AE57C" w14:textId="77777777" w:rsidR="005A4736" w:rsidRPr="00E05259" w:rsidRDefault="005A4736" w:rsidP="004B6026">
            <w:pPr>
              <w:jc w:val="center"/>
              <w:rPr>
                <w:rFonts w:ascii="Arial" w:hAnsi="Arial" w:cs="Arial"/>
                <w:b/>
                <w:bCs/>
                <w:sz w:val="20"/>
                <w:szCs w:val="20"/>
                <w:lang w:val="mn-MN"/>
              </w:rPr>
            </w:pPr>
          </w:p>
        </w:tc>
      </w:tr>
      <w:tr w:rsidR="005A4736" w:rsidRPr="00716046" w14:paraId="05EA275C" w14:textId="77777777" w:rsidTr="007F3B89">
        <w:trPr>
          <w:cantSplit/>
        </w:trPr>
        <w:tc>
          <w:tcPr>
            <w:tcW w:w="540" w:type="dxa"/>
          </w:tcPr>
          <w:p w14:paraId="4B216472" w14:textId="77777777" w:rsidR="005A4736" w:rsidRPr="00E05259" w:rsidRDefault="005A4736" w:rsidP="00F87997">
            <w:pPr>
              <w:jc w:val="center"/>
              <w:rPr>
                <w:rFonts w:ascii="Arial" w:hAnsi="Arial" w:cs="Arial"/>
                <w:bCs/>
                <w:sz w:val="20"/>
                <w:szCs w:val="20"/>
                <w:lang w:val="mn-MN"/>
              </w:rPr>
            </w:pPr>
            <w:r w:rsidRPr="00E05259">
              <w:rPr>
                <w:rFonts w:ascii="Arial" w:hAnsi="Arial" w:cs="Arial"/>
                <w:bCs/>
                <w:sz w:val="20"/>
                <w:szCs w:val="20"/>
                <w:lang w:val="mn-MN"/>
              </w:rPr>
              <w:t>7</w:t>
            </w:r>
          </w:p>
        </w:tc>
        <w:tc>
          <w:tcPr>
            <w:tcW w:w="4590" w:type="dxa"/>
            <w:vAlign w:val="center"/>
          </w:tcPr>
          <w:p w14:paraId="2872EFA8" w14:textId="39362244" w:rsidR="005A4736" w:rsidRPr="00E05259" w:rsidRDefault="005A4736" w:rsidP="007F3B89">
            <w:pPr>
              <w:rPr>
                <w:rFonts w:ascii="Arial" w:hAnsi="Arial" w:cs="Arial"/>
                <w:sz w:val="20"/>
                <w:szCs w:val="20"/>
                <w:lang w:val="mn-MN"/>
              </w:rPr>
            </w:pPr>
            <w:r w:rsidRPr="00E05259">
              <w:rPr>
                <w:rFonts w:ascii="Arial" w:hAnsi="Arial" w:cs="Arial"/>
                <w:sz w:val="20"/>
                <w:szCs w:val="20"/>
                <w:lang w:val="mn-MN"/>
              </w:rPr>
              <w:t>Байгууллагын албан ёсны хаяг /дэлгэрэнгүй/</w:t>
            </w:r>
          </w:p>
        </w:tc>
        <w:tc>
          <w:tcPr>
            <w:tcW w:w="5580" w:type="dxa"/>
            <w:gridSpan w:val="2"/>
          </w:tcPr>
          <w:p w14:paraId="5C60BAC6" w14:textId="77777777" w:rsidR="005A4736" w:rsidRPr="00E05259" w:rsidRDefault="005A4736" w:rsidP="004B6026">
            <w:pPr>
              <w:jc w:val="center"/>
              <w:rPr>
                <w:rFonts w:ascii="Arial" w:hAnsi="Arial" w:cs="Arial"/>
                <w:b/>
                <w:bCs/>
                <w:sz w:val="20"/>
                <w:szCs w:val="20"/>
                <w:lang w:val="mn-MN"/>
              </w:rPr>
            </w:pPr>
          </w:p>
        </w:tc>
      </w:tr>
      <w:tr w:rsidR="005A4736" w:rsidRPr="00E05259" w14:paraId="59D10D5C" w14:textId="77777777" w:rsidTr="007F3B89">
        <w:trPr>
          <w:cantSplit/>
          <w:trHeight w:val="313"/>
        </w:trPr>
        <w:tc>
          <w:tcPr>
            <w:tcW w:w="540" w:type="dxa"/>
          </w:tcPr>
          <w:p w14:paraId="02F49758" w14:textId="77777777" w:rsidR="005A4736" w:rsidRPr="00E05259" w:rsidRDefault="005A4736" w:rsidP="00F87997">
            <w:pPr>
              <w:jc w:val="center"/>
              <w:rPr>
                <w:rFonts w:ascii="Arial" w:hAnsi="Arial" w:cs="Arial"/>
                <w:bCs/>
                <w:sz w:val="20"/>
                <w:szCs w:val="20"/>
                <w:lang w:val="mn-MN"/>
              </w:rPr>
            </w:pPr>
            <w:r w:rsidRPr="00E05259">
              <w:rPr>
                <w:rFonts w:ascii="Arial" w:hAnsi="Arial" w:cs="Arial"/>
                <w:bCs/>
                <w:sz w:val="20"/>
                <w:szCs w:val="20"/>
                <w:lang w:val="mn-MN"/>
              </w:rPr>
              <w:t>8</w:t>
            </w:r>
          </w:p>
        </w:tc>
        <w:tc>
          <w:tcPr>
            <w:tcW w:w="4590" w:type="dxa"/>
            <w:vAlign w:val="center"/>
          </w:tcPr>
          <w:p w14:paraId="7C5EB0CE" w14:textId="77777777" w:rsidR="005A4736" w:rsidRPr="00E05259" w:rsidRDefault="00A82E4B" w:rsidP="00DE11DA">
            <w:pPr>
              <w:rPr>
                <w:rFonts w:ascii="Arial" w:hAnsi="Arial" w:cs="Arial"/>
                <w:sz w:val="20"/>
                <w:szCs w:val="20"/>
                <w:lang w:val="mn-MN"/>
              </w:rPr>
            </w:pPr>
            <w:r w:rsidRPr="00A82E4B">
              <w:rPr>
                <w:rFonts w:ascii="Arial" w:eastAsia="SimSun" w:hAnsi="Arial" w:cs="Arial"/>
                <w:sz w:val="20"/>
                <w:szCs w:val="20"/>
                <w:lang w:val="mn-MN"/>
              </w:rPr>
              <w:t>Үйл</w:t>
            </w:r>
            <w:r>
              <w:rPr>
                <w:rFonts w:ascii="Arial" w:eastAsia="SimSun" w:hAnsi="Arial" w:cs="Arial"/>
                <w:sz w:val="20"/>
                <w:szCs w:val="20"/>
                <w:lang w:val="mn-MN"/>
              </w:rPr>
              <w:t xml:space="preserve"> ажиллагааны чиглэл</w:t>
            </w:r>
          </w:p>
        </w:tc>
        <w:tc>
          <w:tcPr>
            <w:tcW w:w="5580" w:type="dxa"/>
            <w:gridSpan w:val="2"/>
          </w:tcPr>
          <w:p w14:paraId="57B1C4A0" w14:textId="77777777" w:rsidR="005A4736" w:rsidRPr="00E05259" w:rsidRDefault="005A4736" w:rsidP="004B6026">
            <w:pPr>
              <w:jc w:val="center"/>
              <w:rPr>
                <w:rFonts w:ascii="Arial" w:hAnsi="Arial" w:cs="Arial"/>
                <w:b/>
                <w:bCs/>
                <w:sz w:val="20"/>
                <w:szCs w:val="20"/>
                <w:lang w:val="eu-ES"/>
              </w:rPr>
            </w:pPr>
          </w:p>
        </w:tc>
      </w:tr>
      <w:tr w:rsidR="00DE11DA" w:rsidRPr="00E05259" w14:paraId="035E8A04" w14:textId="77777777" w:rsidTr="007F3B89">
        <w:trPr>
          <w:cantSplit/>
          <w:trHeight w:val="313"/>
        </w:trPr>
        <w:tc>
          <w:tcPr>
            <w:tcW w:w="540" w:type="dxa"/>
            <w:vMerge w:val="restart"/>
          </w:tcPr>
          <w:p w14:paraId="43FA5717" w14:textId="77777777" w:rsidR="00DE11DA" w:rsidRPr="00E05259" w:rsidRDefault="00DE11DA" w:rsidP="004B6026">
            <w:pPr>
              <w:jc w:val="center"/>
              <w:rPr>
                <w:rFonts w:ascii="Arial" w:hAnsi="Arial" w:cs="Arial"/>
                <w:bCs/>
                <w:sz w:val="20"/>
                <w:szCs w:val="20"/>
                <w:lang w:val="mn-MN"/>
              </w:rPr>
            </w:pPr>
            <w:r w:rsidRPr="00E05259">
              <w:rPr>
                <w:rFonts w:ascii="Arial" w:hAnsi="Arial" w:cs="Arial"/>
                <w:bCs/>
                <w:sz w:val="20"/>
                <w:szCs w:val="20"/>
                <w:lang w:val="mn-MN"/>
              </w:rPr>
              <w:t>9</w:t>
            </w:r>
          </w:p>
        </w:tc>
        <w:tc>
          <w:tcPr>
            <w:tcW w:w="4590" w:type="dxa"/>
            <w:vMerge w:val="restart"/>
            <w:vAlign w:val="center"/>
          </w:tcPr>
          <w:p w14:paraId="75EBF0EF" w14:textId="77777777" w:rsidR="00DE11DA" w:rsidRPr="00974E39" w:rsidRDefault="00DE11DA" w:rsidP="00DE11DA">
            <w:pPr>
              <w:spacing w:after="0" w:line="360" w:lineRule="auto"/>
              <w:rPr>
                <w:rFonts w:ascii="Arial" w:eastAsia="SimSun" w:hAnsi="Arial" w:cs="Arial"/>
                <w:sz w:val="20"/>
                <w:szCs w:val="20"/>
                <w:lang w:val="mn-MN"/>
              </w:rPr>
            </w:pPr>
            <w:r w:rsidRPr="00974E39">
              <w:rPr>
                <w:rFonts w:ascii="Arial" w:eastAsia="SimSun" w:hAnsi="Arial" w:cs="Arial"/>
                <w:sz w:val="20"/>
                <w:szCs w:val="20"/>
                <w:lang w:val="mn-MN"/>
              </w:rPr>
              <w:t>МҮХАҮТ-ын гишүүн байгууллага эсэх</w:t>
            </w:r>
          </w:p>
        </w:tc>
        <w:tc>
          <w:tcPr>
            <w:tcW w:w="2880" w:type="dxa"/>
            <w:vAlign w:val="center"/>
          </w:tcPr>
          <w:p w14:paraId="7786EA05" w14:textId="77777777" w:rsidR="00DE11DA" w:rsidRPr="00974E39" w:rsidRDefault="00DE11DA" w:rsidP="008779BB">
            <w:pPr>
              <w:spacing w:after="0" w:line="360" w:lineRule="auto"/>
              <w:rPr>
                <w:rFonts w:ascii="Arial" w:eastAsia="SimSun" w:hAnsi="Arial" w:cs="Arial"/>
                <w:sz w:val="20"/>
                <w:szCs w:val="20"/>
                <w:lang w:val="mn-MN"/>
              </w:rPr>
            </w:pPr>
            <w:r w:rsidRPr="00974E39">
              <w:rPr>
                <w:rFonts w:ascii="Arial" w:eastAsia="SimSun" w:hAnsi="Arial" w:cs="Arial"/>
                <w:sz w:val="20"/>
                <w:szCs w:val="20"/>
                <w:lang w:val="mn-MN"/>
              </w:rPr>
              <w:t>Тийм</w:t>
            </w:r>
          </w:p>
        </w:tc>
        <w:tc>
          <w:tcPr>
            <w:tcW w:w="2700" w:type="dxa"/>
            <w:vAlign w:val="center"/>
          </w:tcPr>
          <w:p w14:paraId="0DCCC2EC" w14:textId="77777777" w:rsidR="00DE11DA" w:rsidRPr="00974E39" w:rsidRDefault="00DE11DA" w:rsidP="008779BB">
            <w:pPr>
              <w:spacing w:after="0" w:line="360" w:lineRule="auto"/>
              <w:rPr>
                <w:rFonts w:ascii="Arial" w:eastAsia="SimSun" w:hAnsi="Arial" w:cs="Arial"/>
                <w:sz w:val="20"/>
                <w:szCs w:val="20"/>
                <w:lang w:val="mn-MN"/>
              </w:rPr>
            </w:pPr>
            <w:r w:rsidRPr="00974E39">
              <w:rPr>
                <w:rFonts w:ascii="Arial" w:eastAsia="SimSun" w:hAnsi="Arial" w:cs="Arial"/>
                <w:sz w:val="20"/>
                <w:szCs w:val="20"/>
                <w:lang w:val="mn-MN"/>
              </w:rPr>
              <w:t>Үгүй</w:t>
            </w:r>
          </w:p>
        </w:tc>
      </w:tr>
      <w:tr w:rsidR="00DE11DA" w:rsidRPr="00E05259" w14:paraId="386E4F7F" w14:textId="77777777" w:rsidTr="007F3B89">
        <w:trPr>
          <w:cantSplit/>
          <w:trHeight w:val="413"/>
        </w:trPr>
        <w:tc>
          <w:tcPr>
            <w:tcW w:w="540" w:type="dxa"/>
            <w:vMerge/>
          </w:tcPr>
          <w:p w14:paraId="5CE16A5B" w14:textId="77777777" w:rsidR="00DE11DA" w:rsidRPr="00E05259" w:rsidRDefault="00DE11DA" w:rsidP="004B6026">
            <w:pPr>
              <w:jc w:val="center"/>
              <w:rPr>
                <w:rFonts w:ascii="Arial" w:hAnsi="Arial" w:cs="Arial"/>
                <w:bCs/>
                <w:sz w:val="20"/>
                <w:szCs w:val="20"/>
                <w:lang w:val="mn-MN"/>
              </w:rPr>
            </w:pPr>
          </w:p>
        </w:tc>
        <w:tc>
          <w:tcPr>
            <w:tcW w:w="4590" w:type="dxa"/>
            <w:vMerge/>
            <w:vAlign w:val="center"/>
          </w:tcPr>
          <w:p w14:paraId="4EBA1A05" w14:textId="77777777" w:rsidR="00DE11DA" w:rsidRPr="00974E39" w:rsidRDefault="00DE11DA" w:rsidP="00DE11DA">
            <w:pPr>
              <w:spacing w:after="0" w:line="360" w:lineRule="auto"/>
              <w:rPr>
                <w:rFonts w:ascii="Arial" w:eastAsia="SimSun" w:hAnsi="Arial" w:cs="Arial"/>
                <w:sz w:val="20"/>
                <w:szCs w:val="20"/>
                <w:lang w:val="mn-MN"/>
              </w:rPr>
            </w:pPr>
          </w:p>
        </w:tc>
        <w:tc>
          <w:tcPr>
            <w:tcW w:w="2880" w:type="dxa"/>
            <w:vAlign w:val="center"/>
          </w:tcPr>
          <w:p w14:paraId="54852069" w14:textId="77777777" w:rsidR="00DE11DA" w:rsidRPr="00974E39" w:rsidRDefault="00DE11DA" w:rsidP="008779BB">
            <w:pPr>
              <w:spacing w:after="0" w:line="360" w:lineRule="auto"/>
              <w:rPr>
                <w:rFonts w:ascii="Arial" w:eastAsia="SimSun" w:hAnsi="Arial" w:cs="Arial"/>
                <w:sz w:val="20"/>
                <w:szCs w:val="20"/>
                <w:lang w:val="mn-MN"/>
              </w:rPr>
            </w:pPr>
          </w:p>
        </w:tc>
        <w:tc>
          <w:tcPr>
            <w:tcW w:w="2700" w:type="dxa"/>
            <w:vAlign w:val="center"/>
          </w:tcPr>
          <w:p w14:paraId="123939E2" w14:textId="77777777" w:rsidR="00DE11DA" w:rsidRPr="00974E39" w:rsidRDefault="00DE11DA" w:rsidP="008779BB">
            <w:pPr>
              <w:spacing w:after="0" w:line="360" w:lineRule="auto"/>
              <w:rPr>
                <w:rFonts w:ascii="Arial" w:eastAsia="SimSun" w:hAnsi="Arial" w:cs="Arial"/>
                <w:sz w:val="20"/>
                <w:szCs w:val="20"/>
                <w:lang w:val="mn-MN"/>
              </w:rPr>
            </w:pPr>
          </w:p>
        </w:tc>
      </w:tr>
      <w:tr w:rsidR="00DE11DA" w:rsidRPr="00E05259" w14:paraId="22059670" w14:textId="77777777" w:rsidTr="007F3B89">
        <w:trPr>
          <w:cantSplit/>
          <w:trHeight w:val="360"/>
        </w:trPr>
        <w:tc>
          <w:tcPr>
            <w:tcW w:w="540" w:type="dxa"/>
            <w:vAlign w:val="center"/>
          </w:tcPr>
          <w:p w14:paraId="7AEC7E0B" w14:textId="77777777" w:rsidR="00DE11DA" w:rsidRPr="00E05259" w:rsidRDefault="00DE11DA" w:rsidP="004B6026">
            <w:pPr>
              <w:jc w:val="center"/>
              <w:rPr>
                <w:rFonts w:ascii="Arial" w:hAnsi="Arial" w:cs="Arial"/>
                <w:bCs/>
                <w:sz w:val="20"/>
                <w:szCs w:val="20"/>
                <w:lang w:val="mn-MN"/>
              </w:rPr>
            </w:pPr>
            <w:r w:rsidRPr="00E05259">
              <w:rPr>
                <w:rFonts w:ascii="Arial" w:hAnsi="Arial" w:cs="Arial"/>
                <w:bCs/>
                <w:sz w:val="20"/>
                <w:szCs w:val="20"/>
                <w:lang w:val="mn-MN"/>
              </w:rPr>
              <w:t>10</w:t>
            </w:r>
          </w:p>
        </w:tc>
        <w:tc>
          <w:tcPr>
            <w:tcW w:w="4590" w:type="dxa"/>
            <w:vAlign w:val="center"/>
          </w:tcPr>
          <w:p w14:paraId="5DAC7410" w14:textId="0435F7D4" w:rsidR="00DE11DA" w:rsidRPr="00E05259" w:rsidRDefault="00373598" w:rsidP="00DE11DA">
            <w:pPr>
              <w:spacing w:after="0"/>
              <w:rPr>
                <w:rFonts w:ascii="Arial" w:hAnsi="Arial" w:cs="Arial"/>
                <w:sz w:val="20"/>
                <w:szCs w:val="20"/>
                <w:lang w:val="mn-MN"/>
              </w:rPr>
            </w:pPr>
            <w:r>
              <w:rPr>
                <w:rFonts w:ascii="Arial" w:hAnsi="Arial" w:cs="Arial"/>
                <w:sz w:val="20"/>
                <w:szCs w:val="20"/>
                <w:lang w:val="mn-MN"/>
              </w:rPr>
              <w:t>И</w:t>
            </w:r>
            <w:r w:rsidR="00DE11DA" w:rsidRPr="00E05259">
              <w:rPr>
                <w:rFonts w:ascii="Arial" w:hAnsi="Arial" w:cs="Arial"/>
                <w:sz w:val="20"/>
                <w:szCs w:val="20"/>
                <w:lang w:val="mn-MN"/>
              </w:rPr>
              <w:t>-м</w:t>
            </w:r>
            <w:r w:rsidR="007F3B89">
              <w:rPr>
                <w:rFonts w:ascii="Arial" w:hAnsi="Arial" w:cs="Arial"/>
                <w:sz w:val="20"/>
                <w:szCs w:val="20"/>
                <w:lang w:val="mn-MN"/>
              </w:rPr>
              <w:t>э</w:t>
            </w:r>
            <w:r w:rsidR="00DE11DA" w:rsidRPr="00E05259">
              <w:rPr>
                <w:rFonts w:ascii="Arial" w:hAnsi="Arial" w:cs="Arial"/>
                <w:sz w:val="20"/>
                <w:szCs w:val="20"/>
                <w:lang w:val="mn-MN"/>
              </w:rPr>
              <w:t>йл хаяг</w:t>
            </w:r>
          </w:p>
        </w:tc>
        <w:tc>
          <w:tcPr>
            <w:tcW w:w="5580" w:type="dxa"/>
            <w:gridSpan w:val="2"/>
          </w:tcPr>
          <w:p w14:paraId="3BED849F" w14:textId="77777777" w:rsidR="00DE11DA" w:rsidRPr="00E05259" w:rsidRDefault="00DE11DA" w:rsidP="004B6026">
            <w:pPr>
              <w:jc w:val="center"/>
              <w:rPr>
                <w:rFonts w:ascii="Arial" w:hAnsi="Arial" w:cs="Arial"/>
                <w:b/>
                <w:bCs/>
                <w:sz w:val="20"/>
                <w:szCs w:val="20"/>
                <w:lang w:val="eu-ES"/>
              </w:rPr>
            </w:pPr>
          </w:p>
        </w:tc>
      </w:tr>
      <w:tr w:rsidR="00DE11DA" w:rsidRPr="00985D6E" w14:paraId="4C66B784" w14:textId="77777777" w:rsidTr="007F3B89">
        <w:trPr>
          <w:cantSplit/>
        </w:trPr>
        <w:tc>
          <w:tcPr>
            <w:tcW w:w="540" w:type="dxa"/>
            <w:vAlign w:val="center"/>
          </w:tcPr>
          <w:p w14:paraId="4B6915E3" w14:textId="77777777" w:rsidR="00DE11DA" w:rsidRPr="00E05259" w:rsidRDefault="00DE11DA" w:rsidP="004B6026">
            <w:pPr>
              <w:jc w:val="center"/>
              <w:rPr>
                <w:rFonts w:ascii="Arial" w:hAnsi="Arial" w:cs="Arial"/>
                <w:bCs/>
                <w:sz w:val="20"/>
                <w:szCs w:val="20"/>
                <w:lang w:val="mn-MN"/>
              </w:rPr>
            </w:pPr>
            <w:r w:rsidRPr="00E05259">
              <w:rPr>
                <w:rFonts w:ascii="Arial" w:hAnsi="Arial" w:cs="Arial"/>
                <w:bCs/>
                <w:sz w:val="20"/>
                <w:szCs w:val="20"/>
                <w:lang w:val="mn-MN"/>
              </w:rPr>
              <w:t>11</w:t>
            </w:r>
          </w:p>
        </w:tc>
        <w:tc>
          <w:tcPr>
            <w:tcW w:w="4590" w:type="dxa"/>
            <w:vAlign w:val="center"/>
          </w:tcPr>
          <w:p w14:paraId="19797F15" w14:textId="77777777" w:rsidR="00DE11DA" w:rsidRPr="00E05259" w:rsidRDefault="00DE11DA" w:rsidP="002E0F2D">
            <w:pPr>
              <w:spacing w:after="0"/>
              <w:rPr>
                <w:rFonts w:ascii="Arial" w:hAnsi="Arial" w:cs="Arial"/>
                <w:sz w:val="20"/>
                <w:szCs w:val="20"/>
                <w:lang w:val="mn-MN"/>
              </w:rPr>
            </w:pPr>
            <w:r w:rsidRPr="00E05259">
              <w:rPr>
                <w:rFonts w:ascii="Arial" w:hAnsi="Arial" w:cs="Arial"/>
                <w:sz w:val="20"/>
                <w:szCs w:val="20"/>
                <w:lang w:val="mn-MN"/>
              </w:rPr>
              <w:t xml:space="preserve">Гадаад паспортын дугаар </w:t>
            </w:r>
          </w:p>
          <w:p w14:paraId="650D0565" w14:textId="22BE1AE6" w:rsidR="00DE11DA" w:rsidRPr="00E05259" w:rsidRDefault="00DE11DA" w:rsidP="002E0F2D">
            <w:pPr>
              <w:spacing w:after="0"/>
              <w:rPr>
                <w:rFonts w:ascii="Arial" w:hAnsi="Arial" w:cs="Arial"/>
                <w:sz w:val="20"/>
                <w:szCs w:val="20"/>
                <w:lang w:val="mn-MN"/>
              </w:rPr>
            </w:pPr>
          </w:p>
        </w:tc>
        <w:tc>
          <w:tcPr>
            <w:tcW w:w="5580" w:type="dxa"/>
            <w:gridSpan w:val="2"/>
          </w:tcPr>
          <w:p w14:paraId="3F94D972" w14:textId="77777777" w:rsidR="00DE11DA" w:rsidRPr="00E05259" w:rsidRDefault="00DE11DA" w:rsidP="004B6026">
            <w:pPr>
              <w:rPr>
                <w:rFonts w:ascii="Arial" w:hAnsi="Arial" w:cs="Arial"/>
                <w:b/>
                <w:bCs/>
                <w:sz w:val="20"/>
                <w:szCs w:val="20"/>
                <w:lang w:val="mn-MN"/>
              </w:rPr>
            </w:pPr>
          </w:p>
        </w:tc>
      </w:tr>
      <w:tr w:rsidR="007F3B89" w:rsidRPr="00716046" w14:paraId="623AE025" w14:textId="77777777" w:rsidTr="007F3B89">
        <w:trPr>
          <w:cantSplit/>
        </w:trPr>
        <w:tc>
          <w:tcPr>
            <w:tcW w:w="540" w:type="dxa"/>
            <w:vAlign w:val="center"/>
          </w:tcPr>
          <w:p w14:paraId="47E09CB8" w14:textId="2A85827B" w:rsidR="007F3B89" w:rsidRPr="00E05259" w:rsidRDefault="007F3B89" w:rsidP="004B6026">
            <w:pPr>
              <w:spacing w:after="0"/>
              <w:jc w:val="center"/>
              <w:rPr>
                <w:rFonts w:ascii="Arial" w:hAnsi="Arial" w:cs="Arial"/>
                <w:bCs/>
                <w:sz w:val="20"/>
                <w:szCs w:val="20"/>
                <w:lang w:val="mn-MN"/>
              </w:rPr>
            </w:pPr>
            <w:r>
              <w:rPr>
                <w:rFonts w:ascii="Arial" w:hAnsi="Arial" w:cs="Arial"/>
                <w:bCs/>
                <w:sz w:val="20"/>
                <w:szCs w:val="20"/>
                <w:lang w:val="mn-MN"/>
              </w:rPr>
              <w:t>12</w:t>
            </w:r>
          </w:p>
        </w:tc>
        <w:tc>
          <w:tcPr>
            <w:tcW w:w="4590" w:type="dxa"/>
            <w:vAlign w:val="center"/>
          </w:tcPr>
          <w:p w14:paraId="0EE90E7F" w14:textId="42CFFB2C" w:rsidR="007F3B89" w:rsidRDefault="007F3B89" w:rsidP="00DE11DA">
            <w:pPr>
              <w:rPr>
                <w:rFonts w:ascii="Arial" w:hAnsi="Arial" w:cs="Arial"/>
                <w:sz w:val="20"/>
                <w:szCs w:val="20"/>
                <w:lang w:val="mn-MN"/>
              </w:rPr>
            </w:pPr>
            <w:r>
              <w:rPr>
                <w:rFonts w:ascii="Arial" w:hAnsi="Arial" w:cs="Arial"/>
                <w:sz w:val="20"/>
                <w:szCs w:val="20"/>
                <w:lang w:val="mn-MN"/>
              </w:rPr>
              <w:t>Гадаад пасспортын о</w:t>
            </w:r>
            <w:r w:rsidRPr="00E05259">
              <w:rPr>
                <w:rFonts w:ascii="Arial" w:hAnsi="Arial" w:cs="Arial"/>
                <w:sz w:val="20"/>
                <w:szCs w:val="20"/>
                <w:lang w:val="mn-MN"/>
              </w:rPr>
              <w:t xml:space="preserve">лгосон ба </w:t>
            </w:r>
            <w:r>
              <w:rPr>
                <w:rFonts w:ascii="Arial" w:hAnsi="Arial" w:cs="Arial"/>
                <w:sz w:val="20"/>
                <w:szCs w:val="20"/>
                <w:lang w:val="mn-MN"/>
              </w:rPr>
              <w:t>д</w:t>
            </w:r>
            <w:r w:rsidRPr="00E05259">
              <w:rPr>
                <w:rFonts w:ascii="Arial" w:hAnsi="Arial" w:cs="Arial"/>
                <w:sz w:val="20"/>
                <w:szCs w:val="20"/>
                <w:lang w:val="mn-MN"/>
              </w:rPr>
              <w:t>уусах хугацаа</w:t>
            </w:r>
          </w:p>
        </w:tc>
        <w:tc>
          <w:tcPr>
            <w:tcW w:w="5580" w:type="dxa"/>
            <w:gridSpan w:val="2"/>
          </w:tcPr>
          <w:p w14:paraId="1DDDD4D6" w14:textId="77777777" w:rsidR="007F3B89" w:rsidRPr="00E05259" w:rsidRDefault="007F3B89" w:rsidP="004B6026">
            <w:pPr>
              <w:jc w:val="center"/>
              <w:rPr>
                <w:rFonts w:ascii="Arial" w:hAnsi="Arial" w:cs="Arial"/>
                <w:b/>
                <w:bCs/>
                <w:sz w:val="20"/>
                <w:szCs w:val="20"/>
                <w:lang w:val="mn-MN"/>
              </w:rPr>
            </w:pPr>
          </w:p>
        </w:tc>
      </w:tr>
      <w:tr w:rsidR="00DE11DA" w:rsidRPr="00716046" w14:paraId="3301AA09" w14:textId="77777777" w:rsidTr="007F3B89">
        <w:trPr>
          <w:cantSplit/>
        </w:trPr>
        <w:tc>
          <w:tcPr>
            <w:tcW w:w="540" w:type="dxa"/>
            <w:vAlign w:val="center"/>
          </w:tcPr>
          <w:p w14:paraId="1B9B1946" w14:textId="611CD627" w:rsidR="00DE11DA" w:rsidRPr="00E05259" w:rsidRDefault="00DE11DA" w:rsidP="004B6026">
            <w:pPr>
              <w:spacing w:after="0"/>
              <w:jc w:val="center"/>
              <w:rPr>
                <w:rFonts w:ascii="Arial" w:hAnsi="Arial" w:cs="Arial"/>
                <w:bCs/>
                <w:sz w:val="20"/>
                <w:szCs w:val="20"/>
                <w:lang w:val="mn-MN"/>
              </w:rPr>
            </w:pPr>
            <w:r w:rsidRPr="00E05259">
              <w:rPr>
                <w:rFonts w:ascii="Arial" w:hAnsi="Arial" w:cs="Arial"/>
                <w:bCs/>
                <w:sz w:val="20"/>
                <w:szCs w:val="20"/>
                <w:lang w:val="mn-MN"/>
              </w:rPr>
              <w:t>1</w:t>
            </w:r>
            <w:r w:rsidR="007F3B89">
              <w:rPr>
                <w:rFonts w:ascii="Arial" w:hAnsi="Arial" w:cs="Arial"/>
                <w:bCs/>
                <w:sz w:val="20"/>
                <w:szCs w:val="20"/>
                <w:lang w:val="mn-MN"/>
              </w:rPr>
              <w:t>3</w:t>
            </w:r>
          </w:p>
        </w:tc>
        <w:tc>
          <w:tcPr>
            <w:tcW w:w="4590" w:type="dxa"/>
            <w:vAlign w:val="center"/>
          </w:tcPr>
          <w:p w14:paraId="28254F7F" w14:textId="77777777" w:rsidR="00DE11DA" w:rsidRPr="00E05259" w:rsidRDefault="00DE11DA" w:rsidP="00DE11DA">
            <w:pPr>
              <w:rPr>
                <w:rFonts w:ascii="Arial" w:hAnsi="Arial" w:cs="Arial"/>
                <w:sz w:val="20"/>
                <w:szCs w:val="20"/>
                <w:lang w:val="mn-MN"/>
              </w:rPr>
            </w:pPr>
            <w:r>
              <w:rPr>
                <w:rFonts w:ascii="Arial" w:hAnsi="Arial" w:cs="Arial"/>
                <w:sz w:val="20"/>
                <w:szCs w:val="20"/>
                <w:lang w:val="mn-MN"/>
              </w:rPr>
              <w:t xml:space="preserve">АНУ-ын визанд мэдүүлэх эсэх? </w:t>
            </w:r>
          </w:p>
        </w:tc>
        <w:tc>
          <w:tcPr>
            <w:tcW w:w="5580" w:type="dxa"/>
            <w:gridSpan w:val="2"/>
          </w:tcPr>
          <w:p w14:paraId="3A679666" w14:textId="77777777" w:rsidR="00DE11DA" w:rsidRPr="00E05259" w:rsidRDefault="00DE11DA" w:rsidP="004B6026">
            <w:pPr>
              <w:jc w:val="center"/>
              <w:rPr>
                <w:rFonts w:ascii="Arial" w:hAnsi="Arial" w:cs="Arial"/>
                <w:b/>
                <w:bCs/>
                <w:sz w:val="20"/>
                <w:szCs w:val="20"/>
                <w:lang w:val="mn-MN"/>
              </w:rPr>
            </w:pPr>
          </w:p>
        </w:tc>
      </w:tr>
      <w:tr w:rsidR="00DE11DA" w:rsidRPr="00716046" w14:paraId="1C2B6FAD" w14:textId="77777777" w:rsidTr="007F3B89">
        <w:trPr>
          <w:cantSplit/>
          <w:trHeight w:val="743"/>
        </w:trPr>
        <w:tc>
          <w:tcPr>
            <w:tcW w:w="540" w:type="dxa"/>
            <w:vAlign w:val="center"/>
          </w:tcPr>
          <w:p w14:paraId="61E4F315" w14:textId="6B364AC6" w:rsidR="00DE11DA" w:rsidRPr="00E05259" w:rsidRDefault="00DE11DA" w:rsidP="004B6026">
            <w:pPr>
              <w:jc w:val="center"/>
              <w:rPr>
                <w:rFonts w:ascii="Arial" w:hAnsi="Arial" w:cs="Arial"/>
                <w:bCs/>
                <w:sz w:val="20"/>
                <w:szCs w:val="20"/>
                <w:lang w:val="mn-MN"/>
              </w:rPr>
            </w:pPr>
            <w:r>
              <w:rPr>
                <w:rFonts w:ascii="Arial" w:hAnsi="Arial" w:cs="Arial"/>
                <w:bCs/>
                <w:sz w:val="20"/>
                <w:szCs w:val="20"/>
                <w:lang w:val="mn-MN"/>
              </w:rPr>
              <w:t>1</w:t>
            </w:r>
            <w:r w:rsidR="007F3B89">
              <w:rPr>
                <w:rFonts w:ascii="Arial" w:hAnsi="Arial" w:cs="Arial"/>
                <w:bCs/>
                <w:sz w:val="20"/>
                <w:szCs w:val="20"/>
                <w:lang w:val="mn-MN"/>
              </w:rPr>
              <w:t>4</w:t>
            </w:r>
          </w:p>
        </w:tc>
        <w:tc>
          <w:tcPr>
            <w:tcW w:w="4590" w:type="dxa"/>
            <w:vAlign w:val="center"/>
          </w:tcPr>
          <w:p w14:paraId="274E6856" w14:textId="77777777" w:rsidR="00DE11DA" w:rsidRPr="008A0285" w:rsidRDefault="00DE11DA" w:rsidP="00DE11DA">
            <w:pPr>
              <w:spacing w:after="0"/>
              <w:rPr>
                <w:rFonts w:ascii="Arial" w:hAnsi="Arial" w:cs="Arial"/>
                <w:b/>
                <w:sz w:val="20"/>
                <w:szCs w:val="20"/>
                <w:lang w:val="mn-MN"/>
              </w:rPr>
            </w:pPr>
            <w:r>
              <w:rPr>
                <w:rFonts w:ascii="Arial" w:hAnsi="Arial" w:cs="Arial"/>
                <w:sz w:val="20"/>
                <w:szCs w:val="20"/>
                <w:lang w:val="mn-MN"/>
              </w:rPr>
              <w:t xml:space="preserve">Онгоцны тийзний </w:t>
            </w:r>
            <w:r w:rsidRPr="00E05259">
              <w:rPr>
                <w:rFonts w:ascii="Arial" w:hAnsi="Arial" w:cs="Arial"/>
                <w:sz w:val="20"/>
                <w:szCs w:val="20"/>
                <w:lang w:val="mn-MN"/>
              </w:rPr>
              <w:t xml:space="preserve">захиалга хийлгэх эсэх? </w:t>
            </w:r>
          </w:p>
        </w:tc>
        <w:tc>
          <w:tcPr>
            <w:tcW w:w="5580" w:type="dxa"/>
            <w:gridSpan w:val="2"/>
          </w:tcPr>
          <w:p w14:paraId="060580D0" w14:textId="77777777" w:rsidR="00DE11DA" w:rsidRPr="00E05259" w:rsidRDefault="00DE11DA" w:rsidP="004B6026">
            <w:pPr>
              <w:pStyle w:val="ListParagraph"/>
              <w:spacing w:after="0"/>
              <w:rPr>
                <w:rFonts w:ascii="Arial" w:hAnsi="Arial" w:cs="Arial"/>
                <w:b/>
                <w:bCs/>
                <w:sz w:val="20"/>
                <w:szCs w:val="20"/>
                <w:lang w:val="mn-MN"/>
              </w:rPr>
            </w:pPr>
          </w:p>
        </w:tc>
      </w:tr>
      <w:tr w:rsidR="00DE11DA" w:rsidRPr="00716046" w14:paraId="28B4AFC8" w14:textId="77777777" w:rsidTr="007F3B89">
        <w:trPr>
          <w:cantSplit/>
          <w:trHeight w:val="345"/>
        </w:trPr>
        <w:tc>
          <w:tcPr>
            <w:tcW w:w="540" w:type="dxa"/>
            <w:vAlign w:val="center"/>
          </w:tcPr>
          <w:p w14:paraId="4967F798" w14:textId="473FC164" w:rsidR="00DE11DA" w:rsidRPr="00E05259" w:rsidRDefault="00DE11DA" w:rsidP="004B6026">
            <w:pPr>
              <w:jc w:val="center"/>
              <w:rPr>
                <w:rFonts w:ascii="Arial" w:hAnsi="Arial" w:cs="Arial"/>
                <w:bCs/>
                <w:sz w:val="20"/>
                <w:szCs w:val="20"/>
                <w:lang w:val="mn-MN"/>
              </w:rPr>
            </w:pPr>
            <w:r>
              <w:rPr>
                <w:rFonts w:ascii="Arial" w:hAnsi="Arial" w:cs="Arial"/>
                <w:bCs/>
                <w:sz w:val="20"/>
                <w:szCs w:val="20"/>
                <w:lang w:val="mn-MN"/>
              </w:rPr>
              <w:t>1</w:t>
            </w:r>
            <w:r w:rsidR="007F3B89">
              <w:rPr>
                <w:rFonts w:ascii="Arial" w:hAnsi="Arial" w:cs="Arial"/>
                <w:bCs/>
                <w:sz w:val="20"/>
                <w:szCs w:val="20"/>
                <w:lang w:val="mn-MN"/>
              </w:rPr>
              <w:t>5</w:t>
            </w:r>
          </w:p>
        </w:tc>
        <w:tc>
          <w:tcPr>
            <w:tcW w:w="4590" w:type="dxa"/>
            <w:vAlign w:val="center"/>
          </w:tcPr>
          <w:p w14:paraId="34926174" w14:textId="77777777" w:rsidR="00DE11DA" w:rsidRPr="000008D0" w:rsidRDefault="00DE11DA" w:rsidP="00DE11DA">
            <w:pPr>
              <w:spacing w:after="0"/>
              <w:rPr>
                <w:rFonts w:ascii="Arial" w:hAnsi="Arial" w:cs="Arial"/>
                <w:sz w:val="20"/>
                <w:szCs w:val="20"/>
                <w:lang w:val="mn-MN"/>
              </w:rPr>
            </w:pPr>
            <w:r w:rsidRPr="00985D6E">
              <w:rPr>
                <w:rFonts w:ascii="Arial" w:hAnsi="Arial" w:cs="Arial"/>
                <w:noProof/>
                <w:sz w:val="20"/>
                <w:szCs w:val="20"/>
                <w:lang w:val="mn-MN"/>
              </w:rPr>
              <w:t>Нью-Йорк</w:t>
            </w:r>
            <w:r w:rsidRPr="000008D0">
              <w:rPr>
                <w:rFonts w:ascii="Arial" w:hAnsi="Arial" w:cs="Arial"/>
                <w:noProof/>
                <w:sz w:val="20"/>
                <w:szCs w:val="20"/>
                <w:lang w:val="mn-MN"/>
              </w:rPr>
              <w:t>д</w:t>
            </w:r>
            <w:r w:rsidRPr="000008D0">
              <w:rPr>
                <w:rFonts w:ascii="Arial" w:hAnsi="Arial" w:cs="Arial"/>
                <w:sz w:val="20"/>
                <w:szCs w:val="20"/>
                <w:lang w:val="mn-MN"/>
              </w:rPr>
              <w:t xml:space="preserve"> буудал захиалах эсэх? </w:t>
            </w:r>
          </w:p>
        </w:tc>
        <w:tc>
          <w:tcPr>
            <w:tcW w:w="5580" w:type="dxa"/>
            <w:gridSpan w:val="2"/>
          </w:tcPr>
          <w:p w14:paraId="6EB173CF" w14:textId="77777777" w:rsidR="00DE11DA" w:rsidRPr="00E05259" w:rsidRDefault="00DE11DA" w:rsidP="004B6026">
            <w:pPr>
              <w:jc w:val="center"/>
              <w:rPr>
                <w:rFonts w:ascii="Arial" w:hAnsi="Arial" w:cs="Arial"/>
                <w:b/>
                <w:bCs/>
                <w:sz w:val="20"/>
                <w:szCs w:val="20"/>
                <w:lang w:val="mn-MN"/>
              </w:rPr>
            </w:pPr>
          </w:p>
        </w:tc>
      </w:tr>
    </w:tbl>
    <w:p w14:paraId="0341B382" w14:textId="77777777" w:rsidR="002E0F2D" w:rsidRDefault="002E0F2D" w:rsidP="002E0F2D">
      <w:pPr>
        <w:spacing w:after="0" w:line="240" w:lineRule="auto"/>
        <w:jc w:val="center"/>
        <w:rPr>
          <w:rFonts w:ascii="Arial" w:hAnsi="Arial" w:cs="Arial"/>
          <w:sz w:val="20"/>
          <w:szCs w:val="20"/>
          <w:lang w:val="mn-MN"/>
        </w:rPr>
      </w:pPr>
    </w:p>
    <w:p w14:paraId="0A90267F" w14:textId="77777777" w:rsidR="002E0F2D" w:rsidRDefault="002E0F2D" w:rsidP="002E0F2D">
      <w:pPr>
        <w:spacing w:after="0" w:line="240" w:lineRule="auto"/>
        <w:jc w:val="center"/>
        <w:rPr>
          <w:rFonts w:ascii="Arial" w:hAnsi="Arial" w:cs="Arial"/>
          <w:sz w:val="20"/>
          <w:szCs w:val="20"/>
          <w:lang w:val="mn-MN"/>
        </w:rPr>
      </w:pPr>
    </w:p>
    <w:p w14:paraId="36443391" w14:textId="761E2036" w:rsidR="007F3B89" w:rsidRPr="00716046" w:rsidRDefault="007F3B89" w:rsidP="007F3B89">
      <w:pPr>
        <w:jc w:val="both"/>
        <w:rPr>
          <w:bCs/>
          <w:lang w:val="mn-MN"/>
        </w:rPr>
      </w:pPr>
      <w:r>
        <w:rPr>
          <w:lang w:val="mn-MN"/>
        </w:rPr>
        <w:t xml:space="preserve">Анхааруулга: </w:t>
      </w:r>
      <w:r w:rsidRPr="007F3B89">
        <w:rPr>
          <w:bCs/>
          <w:lang w:val="mn-MN"/>
        </w:rPr>
        <w:t xml:space="preserve">Та холбогдох мэдээллийг сайтар уншиж судлаад бүртгэлийн хуудсыг </w:t>
      </w:r>
      <w:r w:rsidRPr="007F3B89">
        <w:rPr>
          <w:b/>
          <w:bCs/>
          <w:lang w:val="mn-MN"/>
        </w:rPr>
        <w:t>2022 оны 3 дугаар сарын 1</w:t>
      </w:r>
      <w:r w:rsidR="0052388B">
        <w:rPr>
          <w:b/>
          <w:bCs/>
          <w:lang w:val="mn-MN"/>
        </w:rPr>
        <w:t>4</w:t>
      </w:r>
      <w:r w:rsidRPr="007F3B89">
        <w:rPr>
          <w:b/>
          <w:bCs/>
          <w:lang w:val="mn-MN"/>
        </w:rPr>
        <w:t>-ний</w:t>
      </w:r>
      <w:r w:rsidRPr="007F3B89">
        <w:rPr>
          <w:bCs/>
          <w:lang w:val="mn-MN"/>
        </w:rPr>
        <w:t xml:space="preserve"> дотор </w:t>
      </w:r>
      <w:hyperlink r:id="rId5" w:history="1">
        <w:r w:rsidRPr="00EE746A">
          <w:rPr>
            <w:rStyle w:val="Hyperlink"/>
            <w:b/>
            <w:bCs/>
            <w:lang w:val="mn-MN"/>
          </w:rPr>
          <w:t>exhibition</w:t>
        </w:r>
        <w:r w:rsidRPr="00EE746A">
          <w:rPr>
            <w:rStyle w:val="Hyperlink"/>
            <w:rFonts w:hint="eastAsia"/>
            <w:b/>
            <w:bCs/>
            <w:lang w:val="mn-MN" w:eastAsia="ja-JP"/>
          </w:rPr>
          <w:t>@</w:t>
        </w:r>
        <w:r w:rsidRPr="00EE746A">
          <w:rPr>
            <w:rStyle w:val="Hyperlink"/>
            <w:b/>
            <w:bCs/>
            <w:lang w:val="mn-MN" w:eastAsia="ja-JP"/>
          </w:rPr>
          <w:t>mongolchamber.mn</w:t>
        </w:r>
      </w:hyperlink>
      <w:r>
        <w:rPr>
          <w:b/>
          <w:bCs/>
          <w:lang w:val="mn-MN" w:eastAsia="ja-JP"/>
        </w:rPr>
        <w:t xml:space="preserve"> </w:t>
      </w:r>
      <w:r w:rsidRPr="007F3B89">
        <w:rPr>
          <w:bCs/>
          <w:lang w:val="mn-MN"/>
        </w:rPr>
        <w:t xml:space="preserve">хаягаар ирүүлнэ үү. Энэхүү хуудас нь танай байгууллага болон таныг тухайн үйл ажиллагаанд оролцоно гэсэн эцсийн шийдвэрийн баталгаа болно. Бизнес эрхлэгч Та бүхнийг зохион байгуулагчдын бэлтгэл ажлыг хүндэтгэн, шийдвэрээ хурдан шуурхай гарган заасан хугацаанд бүртгүүлэхийг хүсье. </w:t>
      </w:r>
    </w:p>
    <w:p w14:paraId="4D1EEAC7" w14:textId="717B0928" w:rsidR="009D763D" w:rsidRPr="007F3B89" w:rsidRDefault="009D763D">
      <w:pPr>
        <w:rPr>
          <w:lang w:val="mn-MN"/>
        </w:rPr>
      </w:pPr>
    </w:p>
    <w:sectPr w:rsidR="009D763D" w:rsidRPr="007F3B89" w:rsidSect="002E0F2D">
      <w:pgSz w:w="12240" w:h="15840"/>
      <w:pgMar w:top="81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h Freeset">
    <w:charset w:val="00"/>
    <w:family w:val="swiss"/>
    <w:pitch w:val="variable"/>
    <w:sig w:usb0="00000003" w:usb1="00000000" w:usb2="00000000" w:usb3="00000000" w:csb0="00000001" w:csb1="00000000"/>
  </w:font>
  <w:font w:name="Arial Mon">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44BAC"/>
    <w:multiLevelType w:val="hybridMultilevel"/>
    <w:tmpl w:val="1266235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A6D"/>
    <w:rsid w:val="000008D0"/>
    <w:rsid w:val="00001FC5"/>
    <w:rsid w:val="000970D4"/>
    <w:rsid w:val="000B704C"/>
    <w:rsid w:val="00110939"/>
    <w:rsid w:val="00243ED8"/>
    <w:rsid w:val="002E0F2D"/>
    <w:rsid w:val="003013A7"/>
    <w:rsid w:val="00336B21"/>
    <w:rsid w:val="00363A65"/>
    <w:rsid w:val="00373598"/>
    <w:rsid w:val="0038257C"/>
    <w:rsid w:val="003C002D"/>
    <w:rsid w:val="003D485C"/>
    <w:rsid w:val="003F1E27"/>
    <w:rsid w:val="0041328E"/>
    <w:rsid w:val="00476842"/>
    <w:rsid w:val="00493BF5"/>
    <w:rsid w:val="004D5CD1"/>
    <w:rsid w:val="0052388B"/>
    <w:rsid w:val="005541EE"/>
    <w:rsid w:val="005973C4"/>
    <w:rsid w:val="005A4736"/>
    <w:rsid w:val="005C66D7"/>
    <w:rsid w:val="005F653E"/>
    <w:rsid w:val="0067630B"/>
    <w:rsid w:val="006B614A"/>
    <w:rsid w:val="006C7EC6"/>
    <w:rsid w:val="00716046"/>
    <w:rsid w:val="007459DC"/>
    <w:rsid w:val="0076685C"/>
    <w:rsid w:val="00776159"/>
    <w:rsid w:val="00795B4B"/>
    <w:rsid w:val="007A5390"/>
    <w:rsid w:val="007F3B89"/>
    <w:rsid w:val="007F74CC"/>
    <w:rsid w:val="008779BB"/>
    <w:rsid w:val="00901F14"/>
    <w:rsid w:val="00944D85"/>
    <w:rsid w:val="00974E39"/>
    <w:rsid w:val="00985D6E"/>
    <w:rsid w:val="00996701"/>
    <w:rsid w:val="009D2A3D"/>
    <w:rsid w:val="009D763D"/>
    <w:rsid w:val="009D7A53"/>
    <w:rsid w:val="00A75C73"/>
    <w:rsid w:val="00A82E4B"/>
    <w:rsid w:val="00AD41AC"/>
    <w:rsid w:val="00AE446E"/>
    <w:rsid w:val="00B16B95"/>
    <w:rsid w:val="00B40A1C"/>
    <w:rsid w:val="00B41CA9"/>
    <w:rsid w:val="00B632E7"/>
    <w:rsid w:val="00B63B46"/>
    <w:rsid w:val="00B848F6"/>
    <w:rsid w:val="00BA2DF2"/>
    <w:rsid w:val="00BB2FF4"/>
    <w:rsid w:val="00C342A5"/>
    <w:rsid w:val="00C4147F"/>
    <w:rsid w:val="00C91B4F"/>
    <w:rsid w:val="00CE304A"/>
    <w:rsid w:val="00CF34CA"/>
    <w:rsid w:val="00CF5CC2"/>
    <w:rsid w:val="00D05018"/>
    <w:rsid w:val="00D54113"/>
    <w:rsid w:val="00DE11DA"/>
    <w:rsid w:val="00DF1C5B"/>
    <w:rsid w:val="00E0438F"/>
    <w:rsid w:val="00EB1F59"/>
    <w:rsid w:val="00EB4A6D"/>
    <w:rsid w:val="00ED34F9"/>
    <w:rsid w:val="00F2208F"/>
    <w:rsid w:val="00F23D71"/>
    <w:rsid w:val="00F362A6"/>
    <w:rsid w:val="00F41ADB"/>
    <w:rsid w:val="00F91CA3"/>
    <w:rsid w:val="00FD4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15D2E"/>
  <w15:docId w15:val="{45868C9B-21D3-4D88-8E47-429EA47B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A6D"/>
    <w:rPr>
      <w:rFonts w:asciiTheme="minorHAnsi" w:hAnsiTheme="minorHAns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B4A6D"/>
    <w:rPr>
      <w:color w:val="0000FF"/>
      <w:u w:val="single"/>
    </w:rPr>
  </w:style>
  <w:style w:type="paragraph" w:customStyle="1" w:styleId="BodyText1">
    <w:name w:val="Body Text1"/>
    <w:rsid w:val="00EB4A6D"/>
    <w:pPr>
      <w:autoSpaceDE w:val="0"/>
      <w:autoSpaceDN w:val="0"/>
      <w:adjustRightInd w:val="0"/>
      <w:spacing w:after="0" w:line="240" w:lineRule="auto"/>
      <w:ind w:firstLine="480"/>
    </w:pPr>
    <w:rPr>
      <w:rFonts w:ascii="Ch Freeset" w:eastAsia="Times New Roman" w:hAnsi="Ch Freeset" w:cs="Ch Freeset"/>
      <w:color w:val="000000"/>
      <w:sz w:val="24"/>
      <w:szCs w:val="24"/>
    </w:rPr>
  </w:style>
  <w:style w:type="paragraph" w:styleId="BodyText">
    <w:name w:val="Body Text"/>
    <w:basedOn w:val="Normal"/>
    <w:link w:val="BodyTextChar"/>
    <w:rsid w:val="00EB4A6D"/>
    <w:pPr>
      <w:spacing w:after="0" w:line="240" w:lineRule="auto"/>
      <w:jc w:val="right"/>
    </w:pPr>
    <w:rPr>
      <w:rFonts w:ascii="Arial Mon" w:eastAsia="Times New Roman" w:hAnsi="Arial Mon" w:cs="Times New Roman"/>
      <w:b/>
      <w:bCs/>
      <w:sz w:val="24"/>
      <w:szCs w:val="24"/>
      <w:lang w:val="mn-MN" w:eastAsia="en-US"/>
    </w:rPr>
  </w:style>
  <w:style w:type="character" w:customStyle="1" w:styleId="BodyTextChar">
    <w:name w:val="Body Text Char"/>
    <w:basedOn w:val="DefaultParagraphFont"/>
    <w:link w:val="BodyText"/>
    <w:rsid w:val="00EB4A6D"/>
    <w:rPr>
      <w:rFonts w:ascii="Arial Mon" w:eastAsia="Times New Roman" w:hAnsi="Arial Mon" w:cs="Times New Roman"/>
      <w:b/>
      <w:bCs/>
      <w:sz w:val="24"/>
      <w:szCs w:val="24"/>
      <w:lang w:val="mn-MN"/>
    </w:rPr>
  </w:style>
  <w:style w:type="paragraph" w:styleId="ListParagraph">
    <w:name w:val="List Paragraph"/>
    <w:basedOn w:val="Normal"/>
    <w:uiPriority w:val="34"/>
    <w:qFormat/>
    <w:rsid w:val="00EB4A6D"/>
    <w:pPr>
      <w:ind w:left="720"/>
      <w:contextualSpacing/>
    </w:pPr>
    <w:rPr>
      <w:rFonts w:eastAsia="SimSun"/>
      <w:lang w:eastAsia="en-US"/>
    </w:rPr>
  </w:style>
  <w:style w:type="character" w:styleId="UnresolvedMention">
    <w:name w:val="Unresolved Mention"/>
    <w:basedOn w:val="DefaultParagraphFont"/>
    <w:uiPriority w:val="99"/>
    <w:semiHidden/>
    <w:unhideWhenUsed/>
    <w:rsid w:val="007F3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31934">
      <w:bodyDiv w:val="1"/>
      <w:marLeft w:val="0"/>
      <w:marRight w:val="0"/>
      <w:marTop w:val="0"/>
      <w:marBottom w:val="0"/>
      <w:divBdr>
        <w:top w:val="none" w:sz="0" w:space="0" w:color="auto"/>
        <w:left w:val="none" w:sz="0" w:space="0" w:color="auto"/>
        <w:bottom w:val="none" w:sz="0" w:space="0" w:color="auto"/>
        <w:right w:val="none" w:sz="0" w:space="0" w:color="auto"/>
      </w:divBdr>
    </w:div>
    <w:div w:id="175493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xhibition@mongolchamber.m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Munkhbat</dc:creator>
  <cp:lastModifiedBy>Munkhzul</cp:lastModifiedBy>
  <cp:revision>7</cp:revision>
  <dcterms:created xsi:type="dcterms:W3CDTF">2017-04-21T01:57:00Z</dcterms:created>
  <dcterms:modified xsi:type="dcterms:W3CDTF">2022-03-02T04:26:00Z</dcterms:modified>
</cp:coreProperties>
</file>